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8C" w:rsidRDefault="00BF3F8C">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84.75pt;margin-top:-53.25pt;width:203.25pt;height:101.25pt;z-index:-251656192;mso-position-horizontal-relative:text;mso-position-vertical-relative:text;mso-width-relative:page;mso-height-relative:page" wrapcoords="20404 2560 15144 4160 12912 4960 4623 5280 478 6240 478 7680 -80 9120 -80 10720 319 12800 319 18880 558 20160 717 20160 1036 20160 5818 20160 8130 19360 8050 17920 11398 17920 19846 16160 19767 15360 20086 15360 21759 13120 21919 10880 21919 4640 21600 3680 21122 2560 20404 2560" adj="6924" fillcolor="#60c" strokecolor="#c9f">
            <v:fill color2="#c0c" focus="100%" type="gradient"/>
            <v:shadow on="t" color="#99f" opacity="52429f" offset="3pt,3pt"/>
            <v:textpath style="font-family:&quot;Impact&quot;;v-text-kern:t" trim="t" fitpath="t" string="150 years ago"/>
            <w10:wrap type="through"/>
          </v:shape>
        </w:pict>
      </w:r>
    </w:p>
    <w:p w:rsidR="00BF3F8C" w:rsidRPr="00BF3F8C" w:rsidRDefault="00BF3F8C" w:rsidP="00BF3F8C"/>
    <w:p w:rsidR="00BF3F8C" w:rsidRDefault="00BF3F8C" w:rsidP="00BF3F8C"/>
    <w:p w:rsidR="00BF3F8C" w:rsidRDefault="00023994" w:rsidP="00023994">
      <w:pPr>
        <w:tabs>
          <w:tab w:val="left" w:pos="1890"/>
        </w:tabs>
        <w:rPr>
          <w:sz w:val="28"/>
          <w:szCs w:val="28"/>
        </w:rPr>
      </w:pPr>
      <w:r>
        <w:rPr>
          <w:sz w:val="28"/>
          <w:szCs w:val="28"/>
        </w:rPr>
        <w:t>A</w:t>
      </w:r>
      <w:r w:rsidR="00BF3F8C">
        <w:rPr>
          <w:sz w:val="28"/>
          <w:szCs w:val="28"/>
        </w:rPr>
        <w:t xml:space="preserve"> hundred and 50 years ago people </w:t>
      </w:r>
      <w:r>
        <w:rPr>
          <w:sz w:val="28"/>
          <w:szCs w:val="28"/>
        </w:rPr>
        <w:t>would not have</w:t>
      </w:r>
      <w:r w:rsidR="00BF3F8C">
        <w:rPr>
          <w:sz w:val="28"/>
          <w:szCs w:val="28"/>
        </w:rPr>
        <w:t xml:space="preserve"> had cars</w:t>
      </w:r>
      <w:r>
        <w:rPr>
          <w:sz w:val="28"/>
          <w:szCs w:val="28"/>
        </w:rPr>
        <w:t xml:space="preserve"> </w:t>
      </w:r>
      <w:r w:rsidR="00BF3F8C">
        <w:rPr>
          <w:sz w:val="28"/>
          <w:szCs w:val="28"/>
        </w:rPr>
        <w:t>and children</w:t>
      </w:r>
      <w:r>
        <w:rPr>
          <w:sz w:val="28"/>
          <w:szCs w:val="28"/>
        </w:rPr>
        <w:t xml:space="preserve"> would have had to walk to school or ride a horse. People would wash T-Shirts and other stuff in the river. People would do stuff different to us in the olden days</w:t>
      </w:r>
      <w:r w:rsidR="00F571D9">
        <w:rPr>
          <w:sz w:val="28"/>
          <w:szCs w:val="28"/>
        </w:rPr>
        <w:t>. They would have different homes. Farming was different because they would ride horses. School was different and they wrote with nibs and ink.</w:t>
      </w:r>
    </w:p>
    <w:p w:rsidR="00F571D9" w:rsidRDefault="00F571D9" w:rsidP="00023994">
      <w:pPr>
        <w:tabs>
          <w:tab w:val="left" w:pos="1890"/>
        </w:tabs>
        <w:rPr>
          <w:sz w:val="28"/>
          <w:szCs w:val="28"/>
        </w:rPr>
      </w:pPr>
    </w:p>
    <w:p w:rsidR="00F571D9" w:rsidRDefault="00F571D9" w:rsidP="00023994">
      <w:pPr>
        <w:tabs>
          <w:tab w:val="left" w:pos="1890"/>
        </w:tabs>
        <w:rPr>
          <w:sz w:val="28"/>
          <w:szCs w:val="28"/>
        </w:rPr>
      </w:pPr>
      <w:r>
        <w:rPr>
          <w:sz w:val="28"/>
          <w:szCs w:val="28"/>
        </w:rPr>
        <w:t>By Sophie Groundwater</w:t>
      </w:r>
    </w:p>
    <w:p w:rsidR="00BF3F8C" w:rsidRPr="00BF3F8C" w:rsidRDefault="00BF3F8C" w:rsidP="00BF3F8C">
      <w:pPr>
        <w:tabs>
          <w:tab w:val="left" w:pos="1890"/>
        </w:tabs>
        <w:rPr>
          <w:sz w:val="28"/>
          <w:szCs w:val="28"/>
        </w:rPr>
      </w:pPr>
    </w:p>
    <w:sectPr w:rsidR="00BF3F8C" w:rsidRPr="00BF3F8C"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3F8C"/>
    <w:rsid w:val="00023994"/>
    <w:rsid w:val="00102210"/>
    <w:rsid w:val="006248CE"/>
    <w:rsid w:val="00661D28"/>
    <w:rsid w:val="006E2DA9"/>
    <w:rsid w:val="00776DE5"/>
    <w:rsid w:val="008D3BB2"/>
    <w:rsid w:val="009A7964"/>
    <w:rsid w:val="00BF3F8C"/>
    <w:rsid w:val="00F571D9"/>
    <w:rsid w:val="00FC4B61"/>
    <w:rsid w:val="00FE076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Classroom</cp:lastModifiedBy>
  <cp:revision>1</cp:revision>
  <dcterms:created xsi:type="dcterms:W3CDTF">2011-02-09T00:43:00Z</dcterms:created>
  <dcterms:modified xsi:type="dcterms:W3CDTF">2011-02-09T01:07:00Z</dcterms:modified>
</cp:coreProperties>
</file>